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B8481" w14:textId="77777777" w:rsidR="0044517C" w:rsidRPr="006D2BF1" w:rsidRDefault="00414667">
      <w:pPr>
        <w:rPr>
          <w:b/>
          <w:sz w:val="28"/>
        </w:rPr>
      </w:pPr>
      <w:r w:rsidRPr="006D2BF1">
        <w:rPr>
          <w:rFonts w:hint="eastAsia"/>
          <w:b/>
          <w:sz w:val="28"/>
        </w:rPr>
        <w:t>特斯拉2021校园招聘</w:t>
      </w:r>
      <w:r w:rsidR="006D2BF1" w:rsidRPr="006D2BF1">
        <w:rPr>
          <w:b/>
          <w:sz w:val="28"/>
        </w:rPr>
        <w:t xml:space="preserve"> </w:t>
      </w:r>
      <w:r w:rsidRPr="006D2BF1">
        <w:rPr>
          <w:rFonts w:hint="eastAsia"/>
          <w:b/>
          <w:sz w:val="28"/>
        </w:rPr>
        <w:t>招聘简章</w:t>
      </w:r>
    </w:p>
    <w:p w14:paraId="1AB72015" w14:textId="77777777" w:rsidR="00414667" w:rsidRDefault="00414667"/>
    <w:p w14:paraId="7E568996" w14:textId="77777777" w:rsidR="00414667" w:rsidRPr="00B7466A" w:rsidRDefault="00414667">
      <w:pPr>
        <w:rPr>
          <w:b/>
        </w:rPr>
      </w:pPr>
      <w:r w:rsidRPr="00B7466A">
        <w:rPr>
          <w:rFonts w:hint="eastAsia"/>
          <w:b/>
        </w:rPr>
        <w:t>公司简介：</w:t>
      </w:r>
    </w:p>
    <w:p w14:paraId="58E93607" w14:textId="77777777" w:rsidR="00414667" w:rsidRDefault="00B7466A" w:rsidP="00414667">
      <w:r>
        <w:rPr>
          <w:rFonts w:hint="eastAsia"/>
        </w:rPr>
        <w:t xml:space="preserve"> </w:t>
      </w:r>
      <w:r>
        <w:t xml:space="preserve">   </w:t>
      </w:r>
      <w:r w:rsidR="00414667" w:rsidRPr="00414667">
        <w:rPr>
          <w:rFonts w:hint="eastAsia"/>
        </w:rPr>
        <w:t>特斯拉公司是全球领先的综合型可持续能源企业，提供从能源生成、存储到运输的整体服务，致力于</w:t>
      </w:r>
      <w:r w:rsidR="00414667" w:rsidRPr="00414667">
        <w:t>“</w:t>
      </w:r>
      <w:r w:rsidR="00414667" w:rsidRPr="00414667">
        <w:rPr>
          <w:rFonts w:hint="eastAsia"/>
        </w:rPr>
        <w:t>加速世界向可持续能源的转变</w:t>
      </w:r>
      <w:r w:rsidR="00414667" w:rsidRPr="00414667">
        <w:t>”</w:t>
      </w:r>
      <w:r w:rsidR="00414667" w:rsidRPr="00414667">
        <w:rPr>
          <w:rFonts w:hint="eastAsia"/>
        </w:rPr>
        <w:t>。</w:t>
      </w:r>
      <w:r w:rsidR="00414667" w:rsidRPr="00414667">
        <w:t>2013</w:t>
      </w:r>
      <w:r w:rsidR="00414667" w:rsidRPr="00414667">
        <w:rPr>
          <w:rFonts w:hint="eastAsia"/>
        </w:rPr>
        <w:t>年底，特斯拉正式进入中国市场。</w:t>
      </w:r>
      <w:r w:rsidR="00414667" w:rsidRPr="00414667">
        <w:t>2018</w:t>
      </w:r>
      <w:r w:rsidR="00414667" w:rsidRPr="00414667">
        <w:rPr>
          <w:rFonts w:hint="eastAsia"/>
        </w:rPr>
        <w:t>年</w:t>
      </w:r>
      <w:r w:rsidR="00414667" w:rsidRPr="00414667">
        <w:t>7</w:t>
      </w:r>
      <w:r w:rsidR="00414667" w:rsidRPr="00414667">
        <w:rPr>
          <w:rFonts w:hint="eastAsia"/>
        </w:rPr>
        <w:t>月，特斯拉正式与上海市政府签署合作备忘录，确立了在上海市临港地区独资建设集研发、制造等功能于一体的特斯拉超级工厂项目。特斯拉超级工厂项目（一期）是中国首个外商独资整车制造项目，也是特斯拉汽车首个海外生产基地，主要产品为服务于中国市场的</w:t>
      </w:r>
      <w:r w:rsidR="00414667" w:rsidRPr="00414667">
        <w:t xml:space="preserve"> Model 3 </w:t>
      </w:r>
      <w:r w:rsidR="00414667" w:rsidRPr="00414667">
        <w:rPr>
          <w:rFonts w:hint="eastAsia"/>
        </w:rPr>
        <w:t>纯电动乘用车和其他未来车型。特斯拉上海超级工厂位于临港重装备产业区，用地面积约为</w:t>
      </w:r>
      <w:r w:rsidR="00414667" w:rsidRPr="00414667">
        <w:t xml:space="preserve">86 </w:t>
      </w:r>
      <w:r w:rsidR="00414667" w:rsidRPr="00414667">
        <w:rPr>
          <w:rFonts w:hint="eastAsia"/>
        </w:rPr>
        <w:t>万平方米。项目一次规划，分期建设，滚动发展。工厂的建设将基于特斯拉的制造理念和成熟经验，并借鉴特斯拉美国工厂的建设标准和技术，目标是打造成为先进的、绿色的、可持续的工厂典</w:t>
      </w:r>
      <w:r w:rsidR="00414667" w:rsidRPr="00414667">
        <w:t>范</w:t>
      </w:r>
      <w:r>
        <w:rPr>
          <w:rFonts w:hint="eastAsia"/>
        </w:rPr>
        <w:t>。</w:t>
      </w:r>
    </w:p>
    <w:p w14:paraId="05CA922C" w14:textId="77777777" w:rsidR="00B7466A" w:rsidRDefault="00B7466A" w:rsidP="00414667"/>
    <w:p w14:paraId="47565D7A" w14:textId="77777777" w:rsidR="00B7466A" w:rsidRDefault="00B7466A" w:rsidP="00414667">
      <w:pPr>
        <w:rPr>
          <w:b/>
        </w:rPr>
      </w:pPr>
      <w:r w:rsidRPr="00B7466A">
        <w:rPr>
          <w:rFonts w:hint="eastAsia"/>
          <w:b/>
        </w:rPr>
        <w:t>招聘需求</w:t>
      </w:r>
      <w:r>
        <w:rPr>
          <w:rFonts w:hint="eastAsia"/>
          <w:b/>
        </w:rPr>
        <w:t>：</w:t>
      </w:r>
    </w:p>
    <w:p w14:paraId="574CF3B3" w14:textId="6C45EF5D" w:rsidR="00414667" w:rsidRDefault="00B7466A">
      <w:r>
        <w:rPr>
          <w:rFonts w:hint="eastAsia"/>
        </w:rPr>
        <w:t xml:space="preserve"> </w:t>
      </w:r>
      <w:r>
        <w:t xml:space="preserve">   </w:t>
      </w:r>
      <w:r w:rsidR="00617599">
        <w:rPr>
          <w:rFonts w:hint="eastAsia"/>
        </w:rPr>
        <w:t>在特斯拉上海超级工厂</w:t>
      </w:r>
      <w:r w:rsidRPr="00B7466A">
        <w:rPr>
          <w:rFonts w:hint="eastAsia"/>
        </w:rPr>
        <w:t>开放</w:t>
      </w:r>
      <w:r w:rsidRPr="00B7466A">
        <w:t>整车制造/自动化控制/质量/物流/生产运营/设施运营</w:t>
      </w:r>
      <w:r w:rsidR="001A27D0">
        <w:t>/</w:t>
      </w:r>
      <w:r w:rsidRPr="00B7466A">
        <w:t>IT运营/</w:t>
      </w:r>
      <w:r w:rsidR="001A27D0">
        <w:t>行政等</w:t>
      </w:r>
      <w:r>
        <w:t>部门，一百</w:t>
      </w:r>
      <w:r>
        <w:rPr>
          <w:rFonts w:hint="eastAsia"/>
        </w:rPr>
        <w:t>多</w:t>
      </w:r>
      <w:r>
        <w:t>个</w:t>
      </w:r>
      <w:r w:rsidR="00617599">
        <w:t>职位需求</w:t>
      </w:r>
      <w:r w:rsidR="00617599">
        <w:rPr>
          <w:rFonts w:hint="eastAsia"/>
        </w:rPr>
        <w:t>；在全国范围内开放销售/</w:t>
      </w:r>
      <w:r w:rsidR="00C71276">
        <w:t>交付</w:t>
      </w:r>
      <w:r w:rsidR="00C71276">
        <w:rPr>
          <w:rFonts w:hint="eastAsia"/>
        </w:rPr>
        <w:t>售后服务部门三</w:t>
      </w:r>
      <w:r w:rsidR="00617599">
        <w:rPr>
          <w:rFonts w:hint="eastAsia"/>
        </w:rPr>
        <w:t>百多个职位需求。</w:t>
      </w:r>
    </w:p>
    <w:p w14:paraId="3E2E06D3" w14:textId="77777777" w:rsidR="00414667" w:rsidRDefault="00414667"/>
    <w:tbl>
      <w:tblPr>
        <w:tblpPr w:leftFromText="180" w:rightFromText="180" w:vertAnchor="text" w:tblpXSpec="center" w:tblpY="1"/>
        <w:tblOverlap w:val="never"/>
        <w:tblW w:w="10485" w:type="dxa"/>
        <w:jc w:val="center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580"/>
        <w:gridCol w:w="1817"/>
        <w:gridCol w:w="2694"/>
        <w:gridCol w:w="708"/>
        <w:gridCol w:w="3686"/>
      </w:tblGrid>
      <w:tr w:rsidR="002C182D" w:rsidRPr="00B7466A" w14:paraId="524C2001" w14:textId="77777777" w:rsidTr="00C71276">
        <w:trPr>
          <w:trHeight w:val="405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6C89C9B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b/>
                <w:bCs/>
                <w:color w:val="FFFFFF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b/>
                <w:bCs/>
                <w:color w:val="FFFFFF"/>
                <w:kern w:val="0"/>
                <w:sz w:val="20"/>
                <w:szCs w:val="20"/>
              </w:rPr>
              <w:t>部门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92C9284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b/>
                <w:bCs/>
                <w:color w:val="FFFFFF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b/>
                <w:bCs/>
                <w:color w:val="FFFFFF"/>
                <w:kern w:val="0"/>
                <w:sz w:val="20"/>
                <w:szCs w:val="20"/>
              </w:rPr>
              <w:t>目标学历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DFDB23D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b/>
                <w:bCs/>
                <w:color w:val="FFFFFF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b/>
                <w:bCs/>
                <w:color w:val="FFFFFF"/>
                <w:kern w:val="0"/>
                <w:sz w:val="20"/>
                <w:szCs w:val="20"/>
              </w:rPr>
              <w:t>培养方向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8AB914C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b/>
                <w:bCs/>
                <w:color w:val="FFFFFF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b/>
                <w:bCs/>
                <w:color w:val="FFFFFF"/>
                <w:kern w:val="0"/>
                <w:sz w:val="20"/>
                <w:szCs w:val="20"/>
              </w:rPr>
              <w:t>数量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8F1E0DB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b/>
                <w:bCs/>
                <w:color w:val="FFFFFF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b/>
                <w:bCs/>
                <w:color w:val="FFFFFF"/>
                <w:kern w:val="0"/>
                <w:sz w:val="20"/>
                <w:szCs w:val="20"/>
              </w:rPr>
              <w:t>目标专业</w:t>
            </w:r>
          </w:p>
        </w:tc>
      </w:tr>
      <w:tr w:rsidR="008170AB" w:rsidRPr="00B7466A" w14:paraId="351613DE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143B9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冲压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FC182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F85FF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设备工程师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46572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4B023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</w:tr>
      <w:tr w:rsidR="008170AB" w:rsidRPr="00B7466A" w14:paraId="6336FF53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50DBB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冲压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C8FDA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7A4FE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生产主管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1756B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27F35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理、工科大类</w:t>
            </w:r>
          </w:p>
        </w:tc>
      </w:tr>
      <w:tr w:rsidR="008170AB" w:rsidRPr="00B7466A" w14:paraId="414D3FE5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E02A5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冲压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5891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AB0B6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模具工程师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9D750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5DD73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模具专业</w:t>
            </w:r>
          </w:p>
        </w:tc>
      </w:tr>
      <w:tr w:rsidR="008170AB" w:rsidRPr="00B7466A" w14:paraId="5A1BE659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91A18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压铸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E5C2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硕士/博士研究生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D118E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材料工程师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73266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6DA4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金属材料及材料成型</w:t>
            </w:r>
          </w:p>
        </w:tc>
      </w:tr>
      <w:tr w:rsidR="008170AB" w:rsidRPr="00B7466A" w14:paraId="13F8A6DE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0BFE4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压铸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8CAE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7DCFB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模具工程师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566FE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D07FF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机械及其自动化/模具成型专业</w:t>
            </w:r>
          </w:p>
        </w:tc>
      </w:tr>
      <w:tr w:rsidR="008170AB" w:rsidRPr="00B7466A" w14:paraId="30216EA4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65556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压铸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4910B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D33CE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压铸工艺工程师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3364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536BB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理工科</w:t>
            </w:r>
          </w:p>
        </w:tc>
      </w:tr>
      <w:tr w:rsidR="008170AB" w:rsidRPr="00B7466A" w14:paraId="001A1F76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E4C3B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压铸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2993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A95B9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机加工艺工程师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ECDF0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F2564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理工科</w:t>
            </w:r>
          </w:p>
        </w:tc>
      </w:tr>
      <w:tr w:rsidR="008170AB" w:rsidRPr="00B7466A" w14:paraId="53BB29B1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92D7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压铸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EF295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3A59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设备工程师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4318A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D405E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理工科</w:t>
            </w:r>
          </w:p>
        </w:tc>
      </w:tr>
      <w:tr w:rsidR="008170AB" w:rsidRPr="00B7466A" w14:paraId="17BA3AFB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B5972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车身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344B4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F8283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工艺/尺寸工程师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E9C41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3A15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理、工科大类（焊接专业/机械专业）</w:t>
            </w:r>
          </w:p>
        </w:tc>
      </w:tr>
      <w:tr w:rsidR="008170AB" w:rsidRPr="00B7466A" w14:paraId="01D65572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72B1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车身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DE364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94D2B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生产主管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3C4B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FE2A4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理、工科大类</w:t>
            </w:r>
          </w:p>
        </w:tc>
      </w:tr>
      <w:tr w:rsidR="008170AB" w:rsidRPr="00B7466A" w14:paraId="0BD7CFED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89BCE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车身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DF9D0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59874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维修工程师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63F3B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490E7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工业自动化方向</w:t>
            </w:r>
          </w:p>
        </w:tc>
      </w:tr>
      <w:tr w:rsidR="008170AB" w:rsidRPr="00B7466A" w14:paraId="746B9B81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0810D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涂装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3B447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7D8A4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工艺工程师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EE50A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5AC32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高分子化学/化学工程/材料化学</w:t>
            </w:r>
          </w:p>
        </w:tc>
      </w:tr>
      <w:tr w:rsidR="008170AB" w:rsidRPr="00B7466A" w14:paraId="0D889568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99D8C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涂装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F42D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D46E6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维修工程师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DC9D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D6500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机械设计及其自动化/电气工程</w:t>
            </w:r>
          </w:p>
        </w:tc>
      </w:tr>
      <w:tr w:rsidR="008170AB" w:rsidRPr="00B7466A" w14:paraId="2F181D05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8798B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总装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B9D44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1664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工艺工程师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0C841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F3BDC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机械/自动化/材料</w:t>
            </w:r>
          </w:p>
        </w:tc>
      </w:tr>
      <w:tr w:rsidR="008170AB" w:rsidRPr="00B7466A" w14:paraId="26164889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E2834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总装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91D85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E4DDD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设备工程师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DC2E4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9A17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机械/自动化/材料</w:t>
            </w:r>
          </w:p>
        </w:tc>
      </w:tr>
      <w:tr w:rsidR="008170AB" w:rsidRPr="00B7466A" w14:paraId="543E2439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83FD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总装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9610A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CBE8F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生产主管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4C97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2121F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理、工科大类</w:t>
            </w:r>
          </w:p>
        </w:tc>
      </w:tr>
      <w:tr w:rsidR="008170AB" w:rsidRPr="00B7466A" w14:paraId="16F97EE8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08D60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超充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C8095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D8C66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工艺或设备工程师或者生产主管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00EB4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10495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机械/自动化/材料</w:t>
            </w:r>
          </w:p>
        </w:tc>
      </w:tr>
      <w:tr w:rsidR="008170AB" w:rsidRPr="00B7466A" w14:paraId="05026163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63549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电池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73BC3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C869F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测试工程师/设备工程师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57959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D2147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电气自动化/计算机软件/电子工程</w:t>
            </w:r>
          </w:p>
        </w:tc>
      </w:tr>
      <w:tr w:rsidR="008170AB" w:rsidRPr="00B7466A" w14:paraId="748DAE03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EB61B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电池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D0AEB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89C6F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工艺工程师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6179A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46184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机械/自动化/材料</w:t>
            </w:r>
          </w:p>
        </w:tc>
      </w:tr>
      <w:tr w:rsidR="008170AB" w:rsidRPr="00B7466A" w14:paraId="5AF3C403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979B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电机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20E6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D00AE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DU工艺工程师（定子/转子/DU/EOL）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FE6FA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D07DF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电气工程及其自动化/机械工程及其自动化/机电一体化</w:t>
            </w:r>
          </w:p>
        </w:tc>
      </w:tr>
      <w:tr w:rsidR="008170AB" w:rsidRPr="00B7466A" w14:paraId="63F6DC21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3844D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电机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75651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1AD3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电机设备工程师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CC960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62E9C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机械/自动化/材料</w:t>
            </w:r>
          </w:p>
        </w:tc>
      </w:tr>
      <w:tr w:rsidR="008170AB" w:rsidRPr="00B7466A" w14:paraId="245DCB07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C671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电机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49877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A0F02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Inverter 工艺工程师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E8A48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BBBBC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电气工程及其自动化/机械工程及其自动化/机电一体化</w:t>
            </w:r>
          </w:p>
        </w:tc>
      </w:tr>
      <w:tr w:rsidR="008170AB" w:rsidRPr="00B7466A" w14:paraId="1BCD91DC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29A11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质量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D65CD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4B54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数据处理专家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1B7E6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8B8FD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计算机科学等IT方向</w:t>
            </w:r>
          </w:p>
        </w:tc>
      </w:tr>
      <w:tr w:rsidR="008170AB" w:rsidRPr="00B7466A" w14:paraId="658029C1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1777E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质量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1FD0F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5EB96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技术项目管理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A9BD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BA61A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车辆工程/机械工程</w:t>
            </w:r>
          </w:p>
        </w:tc>
      </w:tr>
      <w:tr w:rsidR="008170AB" w:rsidRPr="00B7466A" w14:paraId="05125D54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ECA0D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lastRenderedPageBreak/>
              <w:t>质量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A0EA5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9315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质量工程师/质量检验工段长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74203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C6A2E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电气自动化/机械自动化</w:t>
            </w:r>
          </w:p>
        </w:tc>
      </w:tr>
      <w:tr w:rsidR="008170AB" w:rsidRPr="00B7466A" w14:paraId="03720134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3013C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质量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32A99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5F437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质量工程师/质量检验工段长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6CA82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39FB0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电气自动化/机械自动化</w:t>
            </w:r>
          </w:p>
        </w:tc>
      </w:tr>
      <w:tr w:rsidR="008170AB" w:rsidRPr="00B7466A" w14:paraId="6481B0DD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4C856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质量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657AC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E1F73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电池质量工程师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960EE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888B7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电池方向</w:t>
            </w:r>
          </w:p>
        </w:tc>
      </w:tr>
      <w:tr w:rsidR="008170AB" w:rsidRPr="00B7466A" w14:paraId="1B7B3382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B0D10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入厂/出厂物流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1058A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E5A19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物流规划工程师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33830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F71BE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计算机/物流/供应链/交通运输</w:t>
            </w:r>
          </w:p>
        </w:tc>
      </w:tr>
      <w:tr w:rsidR="008170AB" w:rsidRPr="00B7466A" w14:paraId="6297A4E3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BF84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入厂/出厂物流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71B1F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84AE2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物流工程师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72AF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547FE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物流/供应链/交通运输/计算机</w:t>
            </w:r>
          </w:p>
        </w:tc>
      </w:tr>
      <w:tr w:rsidR="008170AB" w:rsidRPr="00B7466A" w14:paraId="7E60ABCF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D803D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物流运营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D93F4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1D1C7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包装工程师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9ACD7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7D02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包装/材料专业</w:t>
            </w:r>
          </w:p>
        </w:tc>
      </w:tr>
      <w:tr w:rsidR="008170AB" w:rsidRPr="00B7466A" w14:paraId="626BAF01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C2E97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物流运营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44394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14DBF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物流规划工程师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06F15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322C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物流/供应链/计算机</w:t>
            </w:r>
          </w:p>
        </w:tc>
      </w:tr>
      <w:tr w:rsidR="008170AB" w:rsidRPr="00B7466A" w14:paraId="6452B743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59E37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生产运营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3908D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D52A0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物料计划工程师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7C96D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71377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理工科(汽车工程/机械/计算机等)</w:t>
            </w:r>
          </w:p>
        </w:tc>
      </w:tr>
      <w:tr w:rsidR="008170AB" w:rsidRPr="00B7466A" w14:paraId="5E14D46D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D68EB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生产运营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EE892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D03C8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新产品导入工程师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6C1DC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7E339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理工科(汽车工程/机械/计算机等)</w:t>
            </w:r>
          </w:p>
        </w:tc>
      </w:tr>
      <w:tr w:rsidR="008170AB" w:rsidRPr="00B7466A" w14:paraId="4146EA3F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47D1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生产运营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DFE2F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D2212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生产控制/生产计划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0F3F1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B3181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理工科(汽车工程/机械/计算机等)</w:t>
            </w:r>
          </w:p>
        </w:tc>
      </w:tr>
      <w:tr w:rsidR="008170AB" w:rsidRPr="00B7466A" w14:paraId="552E4298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53832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设施运营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9B0AD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BC6DE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电气工程师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33C1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32564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电气工程及其自动化/机电一体化</w:t>
            </w:r>
          </w:p>
        </w:tc>
      </w:tr>
      <w:tr w:rsidR="008170AB" w:rsidRPr="00B7466A" w14:paraId="00902207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DB62E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设施运营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2F14F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1B13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机械工程师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644C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37A85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HVAC/热能动力</w:t>
            </w:r>
          </w:p>
        </w:tc>
      </w:tr>
      <w:tr w:rsidR="008170AB" w:rsidRPr="00B7466A" w14:paraId="7BB18D8E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614A0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设施运营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20CCD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1EF2D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水处理工程师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1533F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37B63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环境工程/化工</w:t>
            </w:r>
          </w:p>
        </w:tc>
      </w:tr>
      <w:tr w:rsidR="008170AB" w:rsidRPr="00B7466A" w14:paraId="745AF8CC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085E2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设施运营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0E55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BCDEA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自控工程师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74760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9FEA5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自动化/电子信息科技/机电一体化</w:t>
            </w:r>
          </w:p>
        </w:tc>
      </w:tr>
      <w:tr w:rsidR="008170AB" w:rsidRPr="00B7466A" w14:paraId="46A86081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A9C9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设施运营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71A3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7074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土建工程师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BDDE5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C662C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土木工程专业（结构专业优先）</w:t>
            </w:r>
          </w:p>
        </w:tc>
      </w:tr>
      <w:tr w:rsidR="008170AB" w:rsidRPr="00B7466A" w14:paraId="0EE0334B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0962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自动化控制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CA3F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9DF7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自动化控制工程师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2E6B7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A0074" w14:textId="49E7685D" w:rsidR="00B7466A" w:rsidRPr="00B7466A" w:rsidRDefault="00A622A0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电气自动化/机械自动化</w:t>
            </w:r>
          </w:p>
        </w:tc>
      </w:tr>
      <w:tr w:rsidR="008170AB" w:rsidRPr="00B7466A" w14:paraId="3874C1D8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C6CDB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IT 运营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8F8A2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727FC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音视频工程师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5ACD1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37F3C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传媒大学/扩声专业</w:t>
            </w:r>
          </w:p>
        </w:tc>
      </w:tr>
      <w:tr w:rsidR="008170AB" w:rsidRPr="00B7466A" w14:paraId="6259D90D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D3E6A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IT 运营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04CC3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DB02D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IT 桌面系统支持工程师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984C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B6F4F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计算机科学/计算机信息技术</w:t>
            </w:r>
          </w:p>
        </w:tc>
      </w:tr>
      <w:tr w:rsidR="008170AB" w:rsidRPr="00B7466A" w14:paraId="1D39E926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8C022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IT 运营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FAE39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7A54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IT 基础架构工程师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0B625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863D0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计算机科学/计算机应用</w:t>
            </w:r>
          </w:p>
        </w:tc>
      </w:tr>
      <w:tr w:rsidR="008170AB" w:rsidRPr="00B7466A" w14:paraId="493E769C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20E53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IT 运营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C76D8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1D80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IT 自动化运维工程师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99F5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F1969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计算机科学/计算机应用</w:t>
            </w:r>
          </w:p>
        </w:tc>
      </w:tr>
      <w:tr w:rsidR="008170AB" w:rsidRPr="00B7466A" w14:paraId="59D1173D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9119D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IT 运营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5B72A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74EF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IT 工厂系统支持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2FB40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D826C" w14:textId="77777777" w:rsidR="00B7466A" w:rsidRPr="00B7466A" w:rsidRDefault="00B7466A" w:rsidP="008170AB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计算机科学/计算机应用</w:t>
            </w:r>
          </w:p>
        </w:tc>
      </w:tr>
      <w:tr w:rsidR="002371AC" w:rsidRPr="00B7466A" w14:paraId="31A1D922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62854" w14:textId="22177DA3" w:rsidR="002371AC" w:rsidRDefault="002371AC" w:rsidP="00636343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财务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5DA88" w14:textId="15479503" w:rsidR="002371AC" w:rsidRPr="00B7466A" w:rsidRDefault="002371AC" w:rsidP="00636343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D8034" w14:textId="329A56DF" w:rsidR="002371AC" w:rsidRDefault="002371AC" w:rsidP="00636343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C1AD7" w14:textId="0ECAF469" w:rsidR="002371AC" w:rsidRDefault="002371AC" w:rsidP="00636343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E7CAD" w14:textId="77C8416D" w:rsidR="002371AC" w:rsidRDefault="002371AC" w:rsidP="00636343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财务/会计/金融等相关专业</w:t>
            </w:r>
          </w:p>
        </w:tc>
      </w:tr>
      <w:tr w:rsidR="00636343" w:rsidRPr="00B7466A" w14:paraId="544602DE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600C" w14:textId="7E83DA55" w:rsidR="00636343" w:rsidRPr="00B7466A" w:rsidRDefault="00636343" w:rsidP="00636343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行政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8898" w14:textId="77777777" w:rsidR="00636343" w:rsidRPr="00B7466A" w:rsidRDefault="00636343" w:rsidP="00636343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200F" w14:textId="77777777" w:rsidR="00636343" w:rsidRPr="00B7466A" w:rsidRDefault="00636343" w:rsidP="00636343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企业宣传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ECE90" w14:textId="77777777" w:rsidR="00636343" w:rsidRPr="00B7466A" w:rsidRDefault="00636343" w:rsidP="00636343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778E7" w14:textId="57AC0D37" w:rsidR="00636343" w:rsidRPr="00B7466A" w:rsidRDefault="00636343" w:rsidP="00636343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 w:rsidRPr="00B7466A"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新闻媒体/语言文学/广告学方向</w:t>
            </w:r>
          </w:p>
        </w:tc>
      </w:tr>
      <w:tr w:rsidR="00636343" w:rsidRPr="00B7466A" w14:paraId="6951179F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8ED65" w14:textId="25C0272F" w:rsidR="00636343" w:rsidRPr="00B7466A" w:rsidRDefault="00636343" w:rsidP="00636343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销售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80100" w14:textId="77777777" w:rsidR="00636343" w:rsidRPr="00B7466A" w:rsidRDefault="00636343" w:rsidP="00636343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B3784" w14:textId="77777777" w:rsidR="00636343" w:rsidRPr="00B7466A" w:rsidRDefault="00636343" w:rsidP="00636343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产品销售专家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D869D" w14:textId="77777777" w:rsidR="00636343" w:rsidRPr="00B7466A" w:rsidRDefault="00636343" w:rsidP="00636343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20FB3" w14:textId="10ABB15E" w:rsidR="00636343" w:rsidRPr="00B7466A" w:rsidRDefault="00636343" w:rsidP="00636343">
            <w:pPr>
              <w:widowControl/>
              <w:jc w:val="left"/>
              <w:rPr>
                <w:rFonts w:ascii="等线" w:eastAsia="等线" w:hAnsi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Times New Roman" w:hint="eastAsia"/>
                <w:color w:val="000000"/>
                <w:kern w:val="0"/>
                <w:sz w:val="20"/>
                <w:szCs w:val="20"/>
              </w:rPr>
              <w:t>专业不限</w:t>
            </w:r>
          </w:p>
        </w:tc>
      </w:tr>
      <w:tr w:rsidR="00636343" w:rsidRPr="00B7466A" w14:paraId="47AD1BA2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58C79" w14:textId="63E9854C" w:rsidR="00636343" w:rsidRPr="00C71276" w:rsidRDefault="00636343" w:rsidP="00636343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交付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AE0DD" w14:textId="271A3E10" w:rsidR="00636343" w:rsidRPr="00C71276" w:rsidRDefault="00636343" w:rsidP="00636343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14F21" w14:textId="1CDFB14C" w:rsidR="00636343" w:rsidRPr="00C71276" w:rsidRDefault="00636343" w:rsidP="00636343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产品交付专家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5A4D1" w14:textId="0C120C4A" w:rsidR="00636343" w:rsidRPr="00C71276" w:rsidRDefault="00636343" w:rsidP="00636343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0BB45" w14:textId="573D40BD" w:rsidR="00636343" w:rsidRPr="00C71276" w:rsidRDefault="00636343" w:rsidP="00636343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专业不限</w:t>
            </w:r>
          </w:p>
        </w:tc>
      </w:tr>
      <w:tr w:rsidR="00C71276" w:rsidRPr="00B7466A" w14:paraId="44A0A9DE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4600C8" w14:textId="465E4DB5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售后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8B4F9" w14:textId="2AD7E8B4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396C3" w14:textId="380713F6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保修专员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B9CAB" w14:textId="0295A4A7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62044" w14:textId="41DA5DCE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车辆工程相关专业</w:t>
            </w:r>
          </w:p>
        </w:tc>
      </w:tr>
      <w:tr w:rsidR="00C71276" w:rsidRPr="00B7466A" w14:paraId="7124988D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90DE6D" w14:textId="714D7815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售后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1FB7F" w14:textId="4404C314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A39BC" w14:textId="05BC9D14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区域技术支持专员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5D238" w14:textId="2FE2AE55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E57A1" w14:textId="2646B0D9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电气工程/机械电子/计算机相关专业</w:t>
            </w:r>
          </w:p>
        </w:tc>
      </w:tr>
      <w:tr w:rsidR="00C71276" w:rsidRPr="00B7466A" w14:paraId="73328D14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7F404F" w14:textId="00FB30A1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售后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D31E2C" w14:textId="3F854204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9410C" w14:textId="76426FC3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客户支持专员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132A5" w14:textId="6DC68F1D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089C8" w14:textId="756D2E5D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不限</w:t>
            </w:r>
          </w:p>
        </w:tc>
      </w:tr>
      <w:tr w:rsidR="00C71276" w:rsidRPr="00B7466A" w14:paraId="463043C9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7ED5D4" w14:textId="78989619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售后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DDE1A9" w14:textId="10C34814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6DA5A" w14:textId="2EB0D8A5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服务顾问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36CE3" w14:textId="51740051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51129" w14:textId="6A3CFD1D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不限 (车辆工程相关专业优先)</w:t>
            </w:r>
          </w:p>
        </w:tc>
      </w:tr>
      <w:tr w:rsidR="00C71276" w:rsidRPr="00B7466A" w14:paraId="04C13F1C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C0FF30" w14:textId="40C72BA2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售后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0A9C4C" w14:textId="33E1C77C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ACA81" w14:textId="77AEAD85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配件仓库专员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787DC" w14:textId="0343C07B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3EA52" w14:textId="593BD738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不限</w:t>
            </w:r>
          </w:p>
        </w:tc>
      </w:tr>
      <w:tr w:rsidR="00C71276" w:rsidRPr="00B7466A" w14:paraId="190D2692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76B97B" w14:textId="67BC6373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售后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69C78" w14:textId="41401708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D79F0" w14:textId="52C06918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配件计划专员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BDDED" w14:textId="3A8C99BB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DC2F6" w14:textId="3EF276DF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不限</w:t>
            </w:r>
          </w:p>
        </w:tc>
      </w:tr>
      <w:tr w:rsidR="00C71276" w:rsidRPr="00B7466A" w14:paraId="7B179F1B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507D" w14:textId="76C71DFA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售后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2A6BF" w14:textId="4FD5FF46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3D756" w14:textId="5FAEF938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数据分析员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8D217" w14:textId="569BBC8C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079A7" w14:textId="2F9D3395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计算机、数据分析相关专业</w:t>
            </w:r>
          </w:p>
        </w:tc>
      </w:tr>
      <w:tr w:rsidR="00C71276" w:rsidRPr="00B7466A" w14:paraId="78E9913F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5191CF" w14:textId="3CD0A41C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售后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5368E7" w14:textId="2B349CDE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EC09F5" w14:textId="1C72AA32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助理项目经理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6E401" w14:textId="75F806D2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5EFB5" w14:textId="472A8B24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电气工程/机械电子/动力/燃料电池/计算机相关专业</w:t>
            </w:r>
          </w:p>
        </w:tc>
      </w:tr>
      <w:tr w:rsidR="00C71276" w:rsidRPr="00B7466A" w14:paraId="4D1A9B41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6A9796" w14:textId="4628D0CD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售后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6225E" w14:textId="26DF1174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157EC" w14:textId="56AD65D5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项目专员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6E887" w14:textId="55287C49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35D2E" w14:textId="0D34E98B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不限 （财务方向要求财务专业）</w:t>
            </w:r>
          </w:p>
        </w:tc>
      </w:tr>
      <w:tr w:rsidR="00C71276" w:rsidRPr="00B7466A" w14:paraId="11FD5ED2" w14:textId="77777777" w:rsidTr="00C71276">
        <w:trPr>
          <w:trHeight w:val="323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1F3DB5" w14:textId="41F037FD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售后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F559E" w14:textId="37A0AB1E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本科/硕士研究生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47AD1" w14:textId="29D17F4F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运营专员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89DC2" w14:textId="650DB245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902CE" w14:textId="597CE039" w:rsidR="00C71276" w:rsidRPr="00C71276" w:rsidRDefault="00C71276" w:rsidP="00C71276">
            <w:pPr>
              <w:widowControl/>
              <w:jc w:val="left"/>
              <w:rPr>
                <w:rFonts w:ascii="等线" w:eastAsia="等线" w:hAnsi="等线" w:cs="Times New Roman"/>
                <w:kern w:val="0"/>
                <w:sz w:val="20"/>
                <w:szCs w:val="20"/>
              </w:rPr>
            </w:pPr>
            <w:r w:rsidRPr="00C71276">
              <w:rPr>
                <w:rFonts w:ascii="等线" w:eastAsia="等线" w:hAnsi="等线" w:cs="Times New Roman" w:hint="eastAsia"/>
                <w:kern w:val="0"/>
                <w:sz w:val="20"/>
                <w:szCs w:val="20"/>
              </w:rPr>
              <w:t>不限 (车辆工程相关专业优先)</w:t>
            </w:r>
          </w:p>
        </w:tc>
      </w:tr>
    </w:tbl>
    <w:p w14:paraId="6704278B" w14:textId="77777777" w:rsidR="00414667" w:rsidRDefault="00414667"/>
    <w:p w14:paraId="256DF835" w14:textId="77777777" w:rsidR="008170AB" w:rsidRDefault="008170AB"/>
    <w:p w14:paraId="06D7D4A3" w14:textId="77777777" w:rsidR="008170AB" w:rsidRPr="00226287" w:rsidRDefault="00226287">
      <w:pPr>
        <w:rPr>
          <w:b/>
        </w:rPr>
      </w:pPr>
      <w:r w:rsidRPr="00226287">
        <w:rPr>
          <w:rFonts w:hint="eastAsia"/>
          <w:b/>
        </w:rPr>
        <w:t>面向人群：</w:t>
      </w:r>
    </w:p>
    <w:p w14:paraId="21051A5A" w14:textId="7C352C79" w:rsidR="00226287" w:rsidRDefault="00226287">
      <w:r>
        <w:rPr>
          <w:rFonts w:hint="eastAsia"/>
        </w:rPr>
        <w:t>国内外院校2021届毕业生（毕业时间2020年11月-2021年</w:t>
      </w:r>
      <w:r w:rsidR="00C71276">
        <w:t>10</w:t>
      </w:r>
      <w:r>
        <w:rPr>
          <w:rFonts w:hint="eastAsia"/>
        </w:rPr>
        <w:t>月）</w:t>
      </w:r>
    </w:p>
    <w:p w14:paraId="5BD0BDD1" w14:textId="77777777" w:rsidR="00226287" w:rsidRDefault="00226287"/>
    <w:p w14:paraId="720EF3EF" w14:textId="77777777" w:rsidR="00226287" w:rsidRPr="00226287" w:rsidRDefault="00226287">
      <w:pPr>
        <w:rPr>
          <w:b/>
        </w:rPr>
      </w:pPr>
      <w:r w:rsidRPr="00226287">
        <w:rPr>
          <w:rFonts w:hint="eastAsia"/>
          <w:b/>
        </w:rPr>
        <w:t>招聘流程：</w:t>
      </w:r>
    </w:p>
    <w:p w14:paraId="42B0FF13" w14:textId="77777777" w:rsidR="00226287" w:rsidRDefault="00226287">
      <w:r>
        <w:rPr>
          <w:rFonts w:hint="eastAsia"/>
        </w:rPr>
        <w:t>网申-简历评估-在线笔试（部分职位）-面试-发放offer</w:t>
      </w:r>
    </w:p>
    <w:p w14:paraId="1B36616F" w14:textId="77777777" w:rsidR="00226287" w:rsidRDefault="00226287"/>
    <w:p w14:paraId="10449786" w14:textId="77777777" w:rsidR="00226287" w:rsidRPr="00226287" w:rsidRDefault="00226287">
      <w:pPr>
        <w:rPr>
          <w:b/>
        </w:rPr>
      </w:pPr>
      <w:r w:rsidRPr="00226287">
        <w:rPr>
          <w:rFonts w:hint="eastAsia"/>
          <w:b/>
        </w:rPr>
        <w:t>申请二维码：</w:t>
      </w:r>
    </w:p>
    <w:p w14:paraId="3275AC00" w14:textId="77777777" w:rsidR="00226287" w:rsidRDefault="00226287"/>
    <w:p w14:paraId="675437F1" w14:textId="2276A756" w:rsidR="00226287" w:rsidRDefault="001A27D0">
      <w:r>
        <w:pict w14:anchorId="60299C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5pt;height:130.5pt">
            <v:imagedata r:id="rId10" o:title="2021校招职位二维码"/>
          </v:shape>
        </w:pict>
      </w:r>
    </w:p>
    <w:sectPr w:rsidR="00226287" w:rsidSect="002C182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9AD77" w14:textId="77777777" w:rsidR="00731334" w:rsidRDefault="00731334" w:rsidP="008170AB">
      <w:r>
        <w:separator/>
      </w:r>
    </w:p>
  </w:endnote>
  <w:endnote w:type="continuationSeparator" w:id="0">
    <w:p w14:paraId="7D6B15C3" w14:textId="77777777" w:rsidR="00731334" w:rsidRDefault="00731334" w:rsidP="0081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2149C" w14:textId="77777777" w:rsidR="00731334" w:rsidRDefault="00731334" w:rsidP="008170AB">
      <w:r>
        <w:separator/>
      </w:r>
    </w:p>
  </w:footnote>
  <w:footnote w:type="continuationSeparator" w:id="0">
    <w:p w14:paraId="0CABE568" w14:textId="77777777" w:rsidR="00731334" w:rsidRDefault="00731334" w:rsidP="00817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67"/>
    <w:rsid w:val="000711B6"/>
    <w:rsid w:val="001018A7"/>
    <w:rsid w:val="001A1CD0"/>
    <w:rsid w:val="001A27D0"/>
    <w:rsid w:val="00226287"/>
    <w:rsid w:val="00231775"/>
    <w:rsid w:val="002348CD"/>
    <w:rsid w:val="002371AC"/>
    <w:rsid w:val="002C182D"/>
    <w:rsid w:val="002F1004"/>
    <w:rsid w:val="00306492"/>
    <w:rsid w:val="00343DB8"/>
    <w:rsid w:val="003C142A"/>
    <w:rsid w:val="003E0499"/>
    <w:rsid w:val="00414667"/>
    <w:rsid w:val="00437DB5"/>
    <w:rsid w:val="0044517C"/>
    <w:rsid w:val="00491D46"/>
    <w:rsid w:val="0050209E"/>
    <w:rsid w:val="00617599"/>
    <w:rsid w:val="00636343"/>
    <w:rsid w:val="00642CE0"/>
    <w:rsid w:val="006D2BF1"/>
    <w:rsid w:val="00731334"/>
    <w:rsid w:val="007C452B"/>
    <w:rsid w:val="008170AB"/>
    <w:rsid w:val="00940E6F"/>
    <w:rsid w:val="0096415C"/>
    <w:rsid w:val="00A577D3"/>
    <w:rsid w:val="00A622A0"/>
    <w:rsid w:val="00B7466A"/>
    <w:rsid w:val="00B87D26"/>
    <w:rsid w:val="00C436E6"/>
    <w:rsid w:val="00C71276"/>
    <w:rsid w:val="00EC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FB897"/>
  <w15:chartTrackingRefBased/>
  <w15:docId w15:val="{C914FE53-6B3A-435B-AD65-9A30BA50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5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599"/>
  </w:style>
  <w:style w:type="paragraph" w:styleId="Footer">
    <w:name w:val="footer"/>
    <w:basedOn w:val="Normal"/>
    <w:link w:val="FooterChar"/>
    <w:uiPriority w:val="99"/>
    <w:unhideWhenUsed/>
    <w:rsid w:val="006175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56E4923AF4164F9A0F985A541E0434" ma:contentTypeVersion="13" ma:contentTypeDescription="Create a new document." ma:contentTypeScope="" ma:versionID="ab276383ce3cce225261acd6f109929a">
  <xsd:schema xmlns:xsd="http://www.w3.org/2001/XMLSchema" xmlns:xs="http://www.w3.org/2001/XMLSchema" xmlns:p="http://schemas.microsoft.com/office/2006/metadata/properties" xmlns:ns3="3110f12e-c675-426a-8578-58a443cf25ac" xmlns:ns4="efb6ffc9-36e7-47ee-9e13-225aaa266271" targetNamespace="http://schemas.microsoft.com/office/2006/metadata/properties" ma:root="true" ma:fieldsID="68d4538983b97ff28ac90d44dfcd07e3" ns3:_="" ns4:_="">
    <xsd:import namespace="3110f12e-c675-426a-8578-58a443cf25ac"/>
    <xsd:import namespace="efb6ffc9-36e7-47ee-9e13-225aaa2662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0f12e-c675-426a-8578-58a443cf2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6ffc9-36e7-47ee-9e13-225aaa2662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97248-1213-4E77-9451-67F3A91395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0B6218-EE11-403D-A990-7A6C794C29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E2F8E9-A329-4EE2-90B0-FD054F0B7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0f12e-c675-426a-8578-58a443cf25ac"/>
    <ds:schemaRef ds:uri="efb6ffc9-36e7-47ee-9e13-225aaa266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8C7F06-0427-4DAC-B576-E8AF4B86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Tesla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Zhang （张欣）</dc:creator>
  <cp:keywords/>
  <dc:description/>
  <cp:lastModifiedBy>Xin Zhang （张欣）</cp:lastModifiedBy>
  <cp:revision>5</cp:revision>
  <cp:lastPrinted>2020-10-11T03:46:00Z</cp:lastPrinted>
  <dcterms:created xsi:type="dcterms:W3CDTF">2020-10-12T03:41:00Z</dcterms:created>
  <dcterms:modified xsi:type="dcterms:W3CDTF">2020-11-23T02:20:00Z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d06e56-1756-4005-87f1-1edc72dd4bdf_Enabled">
    <vt:lpwstr>true</vt:lpwstr>
  </property>
  <property fmtid="{D5CDD505-2E9C-101B-9397-08002B2CF9AE}" pid="3" name="MSIP_Label_52d06e56-1756-4005-87f1-1edc72dd4bdf_SetDate">
    <vt:lpwstr>2020-10-11T03:30:25Z</vt:lpwstr>
  </property>
  <property fmtid="{D5CDD505-2E9C-101B-9397-08002B2CF9AE}" pid="4" name="MSIP_Label_52d06e56-1756-4005-87f1-1edc72dd4bdf_Method">
    <vt:lpwstr>Standard</vt:lpwstr>
  </property>
  <property fmtid="{D5CDD505-2E9C-101B-9397-08002B2CF9AE}" pid="5" name="MSIP_Label_52d06e56-1756-4005-87f1-1edc72dd4bdf_Name">
    <vt:lpwstr>General</vt:lpwstr>
  </property>
  <property fmtid="{D5CDD505-2E9C-101B-9397-08002B2CF9AE}" pid="6" name="MSIP_Label_52d06e56-1756-4005-87f1-1edc72dd4bdf_SiteId">
    <vt:lpwstr>9026c5f4-86d0-4b9f-bd39-b7d4d0fb4674</vt:lpwstr>
  </property>
  <property fmtid="{D5CDD505-2E9C-101B-9397-08002B2CF9AE}" pid="7" name="MSIP_Label_52d06e56-1756-4005-87f1-1edc72dd4bdf_ActionId">
    <vt:lpwstr>391952f4-e5ae-43c6-a905-00009ccf5e7d</vt:lpwstr>
  </property>
  <property fmtid="{D5CDD505-2E9C-101B-9397-08002B2CF9AE}" pid="8" name="MSIP_Label_52d06e56-1756-4005-87f1-1edc72dd4bdf_ContentBits">
    <vt:lpwstr>0</vt:lpwstr>
  </property>
  <property fmtid="{D5CDD505-2E9C-101B-9397-08002B2CF9AE}" pid="9" name="ContentTypeId">
    <vt:lpwstr>0x0101000256E4923AF4164F9A0F985A541E0434</vt:lpwstr>
  </property>
</Properties>
</file>